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FA" w:rsidRDefault="00E24EFA" w:rsidP="00455E6C">
      <w:pPr>
        <w:jc w:val="center"/>
        <w:rPr>
          <w:rFonts w:asciiTheme="minorHAnsi" w:hAnsiTheme="minorHAnsi" w:cstheme="minorHAnsi"/>
          <w:b/>
          <w:sz w:val="36"/>
        </w:rPr>
      </w:pPr>
    </w:p>
    <w:p w:rsidR="00AC433C" w:rsidRPr="00E24EFA" w:rsidRDefault="00E24EFA" w:rsidP="00455E6C">
      <w:pPr>
        <w:jc w:val="center"/>
        <w:rPr>
          <w:rFonts w:asciiTheme="minorHAnsi" w:hAnsiTheme="minorHAnsi" w:cstheme="minorHAnsi"/>
          <w:b/>
          <w:sz w:val="40"/>
        </w:rPr>
      </w:pPr>
      <w:r w:rsidRPr="00E24EFA">
        <w:rPr>
          <w:rFonts w:asciiTheme="minorHAnsi" w:hAnsiTheme="minorHAnsi" w:cstheme="minorHAnsi"/>
          <w:b/>
          <w:sz w:val="40"/>
        </w:rPr>
        <w:t>LLAMADO A CONCURSO</w:t>
      </w:r>
    </w:p>
    <w:p w:rsidR="00AC433C" w:rsidRPr="002019AF" w:rsidRDefault="00AC433C" w:rsidP="00AC433C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8897" w:type="dxa"/>
        <w:jc w:val="center"/>
        <w:tblInd w:w="0" w:type="dxa"/>
        <w:tblCellMar>
          <w:top w:w="44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1979"/>
        <w:gridCol w:w="6906"/>
        <w:gridCol w:w="12"/>
      </w:tblGrid>
      <w:tr w:rsidR="00AC433C" w:rsidRPr="006C4B4D" w:rsidTr="00E24EFA">
        <w:trPr>
          <w:gridAfter w:val="1"/>
          <w:wAfter w:w="12" w:type="dxa"/>
          <w:trHeight w:val="252"/>
          <w:jc w:val="center"/>
        </w:trPr>
        <w:tc>
          <w:tcPr>
            <w:tcW w:w="8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2019AF">
              <w:rPr>
                <w:rFonts w:asciiTheme="minorHAnsi" w:hAnsiTheme="minorHAnsi" w:cstheme="minorHAnsi"/>
                <w:color w:val="FFFFFF"/>
                <w:sz w:val="22"/>
                <w:lang w:val="es-CL"/>
              </w:rPr>
              <w:t xml:space="preserve">I DATOS GENERALES DEL CARGO/PUESTO </w:t>
            </w:r>
          </w:p>
        </w:tc>
      </w:tr>
      <w:tr w:rsidR="00AC433C" w:rsidRPr="006C4B4D" w:rsidTr="00E24EFA">
        <w:trPr>
          <w:gridAfter w:val="1"/>
          <w:wAfter w:w="12" w:type="dxa"/>
          <w:trHeight w:val="499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Nombre del cargo/puesto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Pr="00AC433C" w:rsidRDefault="005A293C" w:rsidP="00D64FCE">
            <w:pPr>
              <w:ind w:left="1"/>
              <w:rPr>
                <w:rFonts w:asciiTheme="minorHAnsi" w:hAnsiTheme="minorHAnsi" w:cstheme="minorHAnsi"/>
                <w:b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s-CL"/>
              </w:rPr>
              <w:t>DIGITADOR/A</w:t>
            </w:r>
          </w:p>
        </w:tc>
      </w:tr>
      <w:tr w:rsidR="00AC433C" w:rsidRPr="002019AF" w:rsidTr="00E24EFA">
        <w:trPr>
          <w:gridAfter w:val="1"/>
          <w:wAfter w:w="12" w:type="dxa"/>
          <w:trHeight w:val="298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Institución/Entidad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AC433C" w:rsidP="008D1BA6">
            <w:pPr>
              <w:ind w:left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Municipalidad de PUERTO MONTT</w:t>
            </w:r>
          </w:p>
        </w:tc>
      </w:tr>
      <w:tr w:rsidR="00AC433C" w:rsidRPr="002019AF" w:rsidTr="00E24EFA">
        <w:trPr>
          <w:gridAfter w:val="1"/>
          <w:wAfter w:w="12" w:type="dxa"/>
          <w:trHeight w:val="26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N° de Vacantes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AC433C" w:rsidP="008D1BA6">
            <w:pPr>
              <w:ind w:left="1"/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1 </w:t>
            </w:r>
          </w:p>
        </w:tc>
      </w:tr>
      <w:tr w:rsidR="00AC433C" w:rsidRPr="002019AF" w:rsidTr="00E24EFA">
        <w:trPr>
          <w:gridAfter w:val="1"/>
          <w:wAfter w:w="12" w:type="dxa"/>
          <w:trHeight w:val="498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Área de </w:t>
            </w:r>
          </w:p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Trabajo/Programa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Pr="002019AF" w:rsidRDefault="00D64FCE" w:rsidP="008D1BA6">
            <w:pPr>
              <w:ind w:left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Departamento de Organizaciones Comunitarias DIDECO</w:t>
            </w:r>
          </w:p>
          <w:p w:rsidR="00AC433C" w:rsidRPr="002019AF" w:rsidRDefault="00AC433C" w:rsidP="008D1BA6">
            <w:pPr>
              <w:ind w:left="1"/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AC433C" w:rsidRPr="002019AF" w:rsidTr="00E24EFA">
        <w:trPr>
          <w:gridAfter w:val="1"/>
          <w:wAfter w:w="12" w:type="dxa"/>
          <w:trHeight w:val="237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Región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D64FCE" w:rsidP="008D1BA6">
            <w:pPr>
              <w:ind w:left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Región de Los Lagos</w:t>
            </w:r>
          </w:p>
        </w:tc>
      </w:tr>
      <w:tr w:rsidR="00AC433C" w:rsidRPr="002019AF" w:rsidTr="00E24EFA">
        <w:trPr>
          <w:gridAfter w:val="1"/>
          <w:wAfter w:w="12" w:type="dxa"/>
          <w:trHeight w:val="349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Ciudad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Pr="002019AF" w:rsidRDefault="00156AFA" w:rsidP="008D1BA6">
            <w:pPr>
              <w:ind w:left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Puerto Montt</w:t>
            </w:r>
          </w:p>
        </w:tc>
      </w:tr>
      <w:tr w:rsidR="00AC433C" w:rsidRPr="006C4B4D" w:rsidTr="00E24EFA">
        <w:trPr>
          <w:gridAfter w:val="1"/>
          <w:wAfter w:w="12" w:type="dxa"/>
          <w:trHeight w:val="713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Objetivos del cargo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Pr="002019AF" w:rsidRDefault="001B68D3" w:rsidP="004A744A">
            <w:pPr>
              <w:spacing w:after="158" w:line="261" w:lineRule="auto"/>
              <w:ind w:right="50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Digitalizar listados en el Sistema Juguetes 2023</w:t>
            </w:r>
          </w:p>
        </w:tc>
      </w:tr>
      <w:tr w:rsidR="00AC433C" w:rsidRPr="006C4B4D" w:rsidTr="00E24EFA">
        <w:trPr>
          <w:gridAfter w:val="1"/>
          <w:wAfter w:w="12" w:type="dxa"/>
          <w:trHeight w:val="16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AC433C" w:rsidP="008D1BA6">
            <w:pPr>
              <w:ind w:right="24"/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Funciones principales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0" w:rsidRDefault="002845D0" w:rsidP="002845D0">
            <w:pPr>
              <w:pStyle w:val="Prrafodelista"/>
              <w:spacing w:line="0" w:lineRule="atLeast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</w:p>
          <w:p w:rsidR="0058206B" w:rsidRDefault="00865537" w:rsidP="00865537">
            <w:pPr>
              <w:pStyle w:val="Prrafodelista"/>
              <w:numPr>
                <w:ilvl w:val="0"/>
                <w:numId w:val="46"/>
              </w:numPr>
              <w:spacing w:line="0" w:lineRule="atLeast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Ingreso de niños/ñas al sistema computacional </w:t>
            </w:r>
            <w:r w:rsidR="001B68D3">
              <w:rPr>
                <w:rFonts w:asciiTheme="minorHAnsi" w:hAnsiTheme="minorHAnsi" w:cstheme="minorHAnsi"/>
                <w:sz w:val="22"/>
                <w:lang w:val="es-CL"/>
              </w:rPr>
              <w:t xml:space="preserve"> Juguetes </w:t>
            </w:r>
            <w:r>
              <w:rPr>
                <w:rFonts w:asciiTheme="minorHAnsi" w:hAnsiTheme="minorHAnsi" w:cstheme="minorHAnsi"/>
                <w:sz w:val="22"/>
                <w:lang w:val="es-CL"/>
              </w:rPr>
              <w:t>2023</w:t>
            </w:r>
          </w:p>
          <w:p w:rsidR="00865537" w:rsidRDefault="00865537" w:rsidP="00865537">
            <w:pPr>
              <w:pStyle w:val="Prrafodelista"/>
              <w:numPr>
                <w:ilvl w:val="0"/>
                <w:numId w:val="46"/>
              </w:numPr>
              <w:spacing w:line="0" w:lineRule="atLeast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Actualización de listados de niños/ñas al sistema computacional</w:t>
            </w:r>
          </w:p>
          <w:p w:rsidR="00865537" w:rsidRDefault="00865537" w:rsidP="00865537">
            <w:pPr>
              <w:pStyle w:val="Prrafodelista"/>
              <w:numPr>
                <w:ilvl w:val="0"/>
                <w:numId w:val="46"/>
              </w:numPr>
              <w:spacing w:line="0" w:lineRule="atLeast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Transferir Información </w:t>
            </w:r>
            <w:r w:rsidR="005A293C">
              <w:rPr>
                <w:rFonts w:asciiTheme="minorHAnsi" w:hAnsiTheme="minorHAnsi" w:cstheme="minorHAnsi"/>
                <w:sz w:val="22"/>
                <w:lang w:val="es-CL"/>
              </w:rPr>
              <w:t>escrita en papel a formato digital</w:t>
            </w:r>
          </w:p>
          <w:p w:rsidR="005A293C" w:rsidRPr="00865537" w:rsidRDefault="005A293C" w:rsidP="005A293C">
            <w:pPr>
              <w:pStyle w:val="Prrafodelista"/>
              <w:spacing w:line="0" w:lineRule="atLeast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</w:p>
          <w:p w:rsidR="002F2B47" w:rsidRPr="002019AF" w:rsidRDefault="002F2B47" w:rsidP="002F2B47">
            <w:pPr>
              <w:spacing w:line="0" w:lineRule="atLeast"/>
              <w:ind w:left="431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</w:p>
        </w:tc>
      </w:tr>
      <w:tr w:rsidR="00AC433C" w:rsidRPr="006C4B4D" w:rsidTr="00E24EFA">
        <w:trPr>
          <w:gridAfter w:val="1"/>
          <w:wAfter w:w="12" w:type="dxa"/>
          <w:trHeight w:val="347"/>
          <w:jc w:val="center"/>
        </w:trPr>
        <w:tc>
          <w:tcPr>
            <w:tcW w:w="8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2019AF">
              <w:rPr>
                <w:rFonts w:asciiTheme="minorHAnsi" w:hAnsiTheme="minorHAnsi" w:cstheme="minorHAnsi"/>
                <w:color w:val="FFFFFF"/>
                <w:sz w:val="22"/>
                <w:lang w:val="es-CL"/>
              </w:rPr>
              <w:t xml:space="preserve">II REQUISITOS DE LOS POSTULANTES </w:t>
            </w:r>
          </w:p>
        </w:tc>
      </w:tr>
      <w:tr w:rsidR="00AC433C" w:rsidRPr="002019AF" w:rsidTr="00E24EFA">
        <w:trPr>
          <w:gridAfter w:val="1"/>
          <w:wAfter w:w="12" w:type="dxa"/>
          <w:trHeight w:val="668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Nivel Educacional solicitado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1B68D3" w:rsidP="008D1BA6">
            <w:pPr>
              <w:ind w:left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Técnico Profesional</w:t>
            </w:r>
          </w:p>
        </w:tc>
      </w:tr>
      <w:tr w:rsidR="00AC433C" w:rsidRPr="002019AF" w:rsidTr="00E24EFA">
        <w:trPr>
          <w:gridAfter w:val="1"/>
          <w:wAfter w:w="12" w:type="dxa"/>
          <w:trHeight w:val="376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Carrera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Default="001B68D3" w:rsidP="008D1BA6">
            <w:pPr>
              <w:ind w:left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Técnico en Administración de Empresa</w:t>
            </w:r>
            <w:r w:rsidR="002960B4">
              <w:rPr>
                <w:rFonts w:asciiTheme="minorHAnsi" w:hAnsiTheme="minorHAnsi" w:cstheme="minorHAnsi"/>
                <w:sz w:val="22"/>
              </w:rPr>
              <w:t xml:space="preserve"> o Carreras a fines</w:t>
            </w:r>
          </w:p>
          <w:p w:rsidR="00865537" w:rsidRPr="002019AF" w:rsidRDefault="00865537" w:rsidP="008D1BA6">
            <w:pPr>
              <w:ind w:left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AC433C" w:rsidRPr="002019AF" w:rsidTr="00E24EFA">
        <w:tblPrEx>
          <w:tblCellMar>
            <w:top w:w="45" w:type="dxa"/>
            <w:right w:w="61" w:type="dxa"/>
          </w:tblCellMar>
        </w:tblPrEx>
        <w:trPr>
          <w:trHeight w:val="154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Conocimientos necesarios 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Pr="002960B4" w:rsidRDefault="002960B4" w:rsidP="002960B4">
            <w:pPr>
              <w:pStyle w:val="Prrafodelista"/>
              <w:numPr>
                <w:ilvl w:val="0"/>
                <w:numId w:val="50"/>
              </w:numPr>
              <w:spacing w:line="0" w:lineRule="atLeast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1 o 2 años de experiencia en digitación comprobables </w:t>
            </w:r>
          </w:p>
          <w:p w:rsidR="00AC433C" w:rsidRDefault="00865537" w:rsidP="00865537">
            <w:pPr>
              <w:pStyle w:val="Prrafodelista"/>
              <w:numPr>
                <w:ilvl w:val="0"/>
                <w:numId w:val="48"/>
              </w:numPr>
              <w:spacing w:line="0" w:lineRule="atLeast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Habilidades Numéricas</w:t>
            </w:r>
          </w:p>
          <w:p w:rsidR="00865537" w:rsidRDefault="00865537" w:rsidP="00865537">
            <w:pPr>
              <w:pStyle w:val="Prrafodelista"/>
              <w:numPr>
                <w:ilvl w:val="0"/>
                <w:numId w:val="48"/>
              </w:numPr>
              <w:spacing w:line="0" w:lineRule="atLeast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Manejo de Windows Nivel Intermedio</w:t>
            </w:r>
          </w:p>
          <w:p w:rsidR="00865537" w:rsidRDefault="00865537" w:rsidP="00865537">
            <w:pPr>
              <w:pStyle w:val="Prrafodelista"/>
              <w:numPr>
                <w:ilvl w:val="0"/>
                <w:numId w:val="48"/>
              </w:numPr>
              <w:spacing w:line="0" w:lineRule="atLeast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Manejo de Correo Electrónico</w:t>
            </w:r>
          </w:p>
          <w:p w:rsidR="00865537" w:rsidRPr="00865537" w:rsidRDefault="00865537" w:rsidP="00865537">
            <w:pPr>
              <w:pStyle w:val="Prrafodelista"/>
              <w:numPr>
                <w:ilvl w:val="0"/>
                <w:numId w:val="48"/>
              </w:numPr>
              <w:spacing w:line="0" w:lineRule="atLeast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Manejo de Excel Nivel Intermedio </w:t>
            </w:r>
          </w:p>
        </w:tc>
      </w:tr>
      <w:tr w:rsidR="00AC433C" w:rsidRPr="006C4B4D" w:rsidTr="00E24EFA">
        <w:tblPrEx>
          <w:tblCellMar>
            <w:top w:w="45" w:type="dxa"/>
            <w:right w:w="61" w:type="dxa"/>
          </w:tblCellMar>
        </w:tblPrEx>
        <w:trPr>
          <w:trHeight w:val="1482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Habilidades y Competencias requeridas 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Default="005A293C" w:rsidP="005A293C">
            <w:pPr>
              <w:pStyle w:val="Prrafodelista"/>
              <w:numPr>
                <w:ilvl w:val="0"/>
                <w:numId w:val="49"/>
              </w:numPr>
              <w:spacing w:line="0" w:lineRule="atLeast"/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Trabajo en equipo </w:t>
            </w:r>
          </w:p>
          <w:p w:rsidR="005A293C" w:rsidRDefault="002960B4" w:rsidP="005A293C">
            <w:pPr>
              <w:pStyle w:val="Prrafodelista"/>
              <w:numPr>
                <w:ilvl w:val="0"/>
                <w:numId w:val="49"/>
              </w:numPr>
              <w:spacing w:line="0" w:lineRule="atLeast"/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Capacidad de adaptación a los cambios</w:t>
            </w:r>
            <w:r w:rsidR="005A293C">
              <w:rPr>
                <w:rFonts w:asciiTheme="minorHAnsi" w:hAnsiTheme="minorHAnsi" w:cstheme="minorHAnsi"/>
                <w:sz w:val="22"/>
                <w:lang w:val="es-CL"/>
              </w:rPr>
              <w:t xml:space="preserve"> </w:t>
            </w:r>
          </w:p>
          <w:p w:rsidR="005A293C" w:rsidRDefault="005A293C" w:rsidP="005A293C">
            <w:pPr>
              <w:pStyle w:val="Prrafodelista"/>
              <w:numPr>
                <w:ilvl w:val="0"/>
                <w:numId w:val="49"/>
              </w:numPr>
              <w:spacing w:line="0" w:lineRule="atLeast"/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Habilidades numéricas</w:t>
            </w:r>
          </w:p>
          <w:p w:rsidR="005A293C" w:rsidRDefault="005A293C" w:rsidP="005A293C">
            <w:pPr>
              <w:pStyle w:val="Prrafodelista"/>
              <w:numPr>
                <w:ilvl w:val="0"/>
                <w:numId w:val="49"/>
              </w:numPr>
              <w:spacing w:line="0" w:lineRule="atLeast"/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Tener disposición a colaborar con otros </w:t>
            </w:r>
          </w:p>
          <w:p w:rsidR="005A293C" w:rsidRPr="005A293C" w:rsidRDefault="002960B4" w:rsidP="005A293C">
            <w:pPr>
              <w:pStyle w:val="Prrafodelista"/>
              <w:numPr>
                <w:ilvl w:val="0"/>
                <w:numId w:val="49"/>
              </w:numPr>
              <w:spacing w:line="0" w:lineRule="atLeast"/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Flexibilidad de Horario</w:t>
            </w:r>
          </w:p>
        </w:tc>
      </w:tr>
      <w:tr w:rsidR="00AC433C" w:rsidRPr="002019AF" w:rsidTr="00E24EFA">
        <w:tblPrEx>
          <w:tblCellMar>
            <w:top w:w="45" w:type="dxa"/>
            <w:right w:w="61" w:type="dxa"/>
          </w:tblCellMar>
        </w:tblPrEx>
        <w:trPr>
          <w:trHeight w:val="274"/>
          <w:jc w:val="center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color w:val="FFFFFF"/>
                <w:sz w:val="22"/>
              </w:rPr>
              <w:t xml:space="preserve">III CONDICIONES DE TRABAJO </w:t>
            </w:r>
          </w:p>
        </w:tc>
      </w:tr>
      <w:tr w:rsidR="00AC433C" w:rsidRPr="002019AF" w:rsidTr="00E24EFA">
        <w:tblPrEx>
          <w:tblCellMar>
            <w:top w:w="45" w:type="dxa"/>
            <w:right w:w="61" w:type="dxa"/>
          </w:tblCellMar>
        </w:tblPrEx>
        <w:trPr>
          <w:trHeight w:val="599"/>
          <w:jc w:val="center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Pr="002019AF" w:rsidRDefault="00AC433C" w:rsidP="00AC433C">
            <w:pPr>
              <w:numPr>
                <w:ilvl w:val="0"/>
                <w:numId w:val="44"/>
              </w:numPr>
              <w:spacing w:line="0" w:lineRule="atLeast"/>
              <w:ind w:hanging="360"/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Honorarios </w:t>
            </w:r>
          </w:p>
          <w:p w:rsidR="00AC433C" w:rsidRPr="005333B5" w:rsidRDefault="00AC433C" w:rsidP="00D64FCE">
            <w:pPr>
              <w:numPr>
                <w:ilvl w:val="0"/>
                <w:numId w:val="44"/>
              </w:numPr>
              <w:spacing w:line="0" w:lineRule="atLeast"/>
              <w:ind w:hanging="360"/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Jornada completa </w:t>
            </w:r>
            <w:r w:rsidRPr="00D64FCE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  <w:p w:rsidR="005333B5" w:rsidRPr="005333B5" w:rsidRDefault="005333B5" w:rsidP="00D64FCE">
            <w:pPr>
              <w:numPr>
                <w:ilvl w:val="0"/>
                <w:numId w:val="44"/>
              </w:numPr>
              <w:spacing w:line="0" w:lineRule="atLeast"/>
              <w:ind w:hanging="360"/>
              <w:rPr>
                <w:rFonts w:asciiTheme="minorHAnsi" w:hAnsiTheme="minorHAnsi" w:cstheme="minorHAnsi"/>
                <w:sz w:val="22"/>
              </w:rPr>
            </w:pPr>
            <w:r w:rsidRPr="005333B5">
              <w:rPr>
                <w:rFonts w:asciiTheme="minorHAnsi" w:hAnsiTheme="minorHAnsi" w:cstheme="minorHAnsi"/>
                <w:sz w:val="22"/>
              </w:rPr>
              <w:t>Ingreso</w:t>
            </w:r>
            <w:r>
              <w:rPr>
                <w:rFonts w:asciiTheme="minorHAnsi" w:hAnsiTheme="minorHAnsi" w:cstheme="minorHAnsi"/>
                <w:sz w:val="22"/>
              </w:rPr>
              <w:t xml:space="preserve"> mensual bruto</w:t>
            </w:r>
            <w:r w:rsidRPr="005333B5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$650.000 </w:t>
            </w:r>
          </w:p>
        </w:tc>
      </w:tr>
      <w:tr w:rsidR="00AC433C" w:rsidRPr="006C4B4D" w:rsidTr="00E24EFA">
        <w:tblPrEx>
          <w:tblCellMar>
            <w:top w:w="45" w:type="dxa"/>
            <w:right w:w="61" w:type="dxa"/>
          </w:tblCellMar>
        </w:tblPrEx>
        <w:trPr>
          <w:trHeight w:val="272"/>
          <w:jc w:val="center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AC433C" w:rsidRPr="002019AF" w:rsidRDefault="00AC433C" w:rsidP="008D1BA6">
            <w:pPr>
              <w:spacing w:line="0" w:lineRule="atLeast"/>
              <w:rPr>
                <w:rFonts w:asciiTheme="minorHAnsi" w:hAnsiTheme="minorHAnsi" w:cstheme="minorHAnsi"/>
                <w:sz w:val="22"/>
                <w:lang w:val="es-CL"/>
              </w:rPr>
            </w:pPr>
            <w:r w:rsidRPr="002019AF">
              <w:rPr>
                <w:rFonts w:asciiTheme="minorHAnsi" w:hAnsiTheme="minorHAnsi" w:cstheme="minorHAnsi"/>
                <w:color w:val="FFFFFF"/>
                <w:sz w:val="22"/>
                <w:lang w:val="es-CL"/>
              </w:rPr>
              <w:t xml:space="preserve">IV DOCUMENTOS REQUERIDOS PARA POSTULAR </w:t>
            </w:r>
          </w:p>
        </w:tc>
      </w:tr>
      <w:tr w:rsidR="00AC433C" w:rsidRPr="006C4B4D" w:rsidTr="00E24EFA">
        <w:tblPrEx>
          <w:tblCellMar>
            <w:top w:w="45" w:type="dxa"/>
            <w:right w:w="61" w:type="dxa"/>
          </w:tblCellMar>
        </w:tblPrEx>
        <w:trPr>
          <w:trHeight w:val="1597"/>
          <w:jc w:val="center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Default="00AC433C" w:rsidP="00AC433C">
            <w:pPr>
              <w:numPr>
                <w:ilvl w:val="0"/>
                <w:numId w:val="45"/>
              </w:numPr>
              <w:spacing w:line="0" w:lineRule="atLeast"/>
              <w:ind w:hanging="360"/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Currículum vitae </w:t>
            </w:r>
          </w:p>
          <w:p w:rsidR="002845D0" w:rsidRPr="002845D0" w:rsidRDefault="002845D0" w:rsidP="00AC433C">
            <w:pPr>
              <w:numPr>
                <w:ilvl w:val="0"/>
                <w:numId w:val="45"/>
              </w:numPr>
              <w:spacing w:line="0" w:lineRule="atLeast"/>
              <w:ind w:hanging="360"/>
              <w:rPr>
                <w:rFonts w:ascii="Calibri" w:hAnsi="Calibri" w:cs="Calibri"/>
                <w:sz w:val="22"/>
                <w:szCs w:val="22"/>
              </w:rPr>
            </w:pPr>
            <w:r w:rsidRPr="002845D0">
              <w:rPr>
                <w:rFonts w:ascii="Calibri" w:hAnsi="Calibri" w:cs="Calibri"/>
                <w:color w:val="000000"/>
                <w:sz w:val="22"/>
                <w:szCs w:val="22"/>
              </w:rPr>
              <w:t>Título Técnico Profesional</w:t>
            </w:r>
          </w:p>
          <w:p w:rsidR="00AC433C" w:rsidRPr="002019AF" w:rsidRDefault="00865537" w:rsidP="00AC433C">
            <w:pPr>
              <w:numPr>
                <w:ilvl w:val="0"/>
                <w:numId w:val="45"/>
              </w:numPr>
              <w:spacing w:line="0" w:lineRule="atLeast"/>
              <w:ind w:hanging="3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Certificado de Estudio </w:t>
            </w:r>
            <w:r w:rsidR="00AC433C" w:rsidRPr="002019AF">
              <w:rPr>
                <w:rFonts w:asciiTheme="minorHAnsi" w:hAnsiTheme="minorHAnsi" w:cstheme="minorHAnsi"/>
                <w:sz w:val="22"/>
              </w:rPr>
              <w:t xml:space="preserve">  </w:t>
            </w:r>
          </w:p>
          <w:p w:rsidR="00AC433C" w:rsidRDefault="00AC433C" w:rsidP="00AC433C">
            <w:pPr>
              <w:numPr>
                <w:ilvl w:val="0"/>
                <w:numId w:val="45"/>
              </w:numPr>
              <w:spacing w:line="0" w:lineRule="atLeast"/>
              <w:ind w:hanging="360"/>
              <w:rPr>
                <w:rFonts w:asciiTheme="minorHAnsi" w:hAnsiTheme="minorHAnsi" w:cstheme="minorHAnsi"/>
                <w:sz w:val="22"/>
                <w:lang w:val="es-CL"/>
              </w:rPr>
            </w:pPr>
            <w:r w:rsidRPr="002019AF">
              <w:rPr>
                <w:rFonts w:asciiTheme="minorHAnsi" w:hAnsiTheme="minorHAnsi" w:cstheme="minorHAnsi"/>
                <w:sz w:val="22"/>
                <w:lang w:val="es-CL"/>
              </w:rPr>
              <w:t>Fotocopia cédul</w:t>
            </w:r>
            <w:r w:rsidR="00E24EFA">
              <w:rPr>
                <w:rFonts w:asciiTheme="minorHAnsi" w:hAnsiTheme="minorHAnsi" w:cstheme="minorHAnsi"/>
                <w:sz w:val="22"/>
                <w:lang w:val="es-CL"/>
              </w:rPr>
              <w:t>a de identidad por ambos lados</w:t>
            </w:r>
          </w:p>
          <w:p w:rsidR="002960B4" w:rsidRPr="002019AF" w:rsidRDefault="002960B4" w:rsidP="00AC433C">
            <w:pPr>
              <w:numPr>
                <w:ilvl w:val="0"/>
                <w:numId w:val="45"/>
              </w:numPr>
              <w:spacing w:line="0" w:lineRule="atLeast"/>
              <w:ind w:hanging="360"/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Certificado experiencia como digitador</w:t>
            </w:r>
          </w:p>
          <w:p w:rsidR="00E24EFA" w:rsidRPr="00D64FCE" w:rsidRDefault="00E24EFA" w:rsidP="00865537">
            <w:pPr>
              <w:spacing w:line="0" w:lineRule="atLeast"/>
              <w:rPr>
                <w:rFonts w:asciiTheme="minorHAnsi" w:hAnsiTheme="minorHAnsi" w:cstheme="minorHAnsi"/>
                <w:sz w:val="22"/>
                <w:lang w:val="es-CL"/>
              </w:rPr>
            </w:pPr>
          </w:p>
        </w:tc>
      </w:tr>
      <w:tr w:rsidR="00AC433C" w:rsidRPr="006C4B4D" w:rsidTr="00E24EFA">
        <w:tblPrEx>
          <w:tblCellMar>
            <w:top w:w="45" w:type="dxa"/>
            <w:right w:w="61" w:type="dxa"/>
          </w:tblCellMar>
        </w:tblPrEx>
        <w:trPr>
          <w:trHeight w:val="274"/>
          <w:jc w:val="center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2019AF">
              <w:rPr>
                <w:rFonts w:asciiTheme="minorHAnsi" w:hAnsiTheme="minorHAnsi" w:cstheme="minorHAnsi"/>
                <w:color w:val="FFFFFF"/>
                <w:sz w:val="22"/>
                <w:lang w:val="es-CL"/>
              </w:rPr>
              <w:t xml:space="preserve">V RECEPCIÓN DE ANTECEDENTES Y POSTULACIONES </w:t>
            </w:r>
          </w:p>
        </w:tc>
      </w:tr>
      <w:tr w:rsidR="00AC433C" w:rsidRPr="006C4B4D" w:rsidTr="00E24EFA">
        <w:tblPrEx>
          <w:tblCellMar>
            <w:top w:w="45" w:type="dxa"/>
            <w:right w:w="61" w:type="dxa"/>
          </w:tblCellMar>
        </w:tblPrEx>
        <w:trPr>
          <w:trHeight w:val="274"/>
          <w:jc w:val="center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33C" w:rsidRDefault="00AC433C" w:rsidP="008D1BA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  <w:lang w:val="es-CL"/>
              </w:rPr>
            </w:pPr>
            <w:r w:rsidRPr="0007180E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lastRenderedPageBreak/>
              <w:t xml:space="preserve">Los(as) interesados(as) en postular deben </w:t>
            </w:r>
            <w:r w:rsidR="0007180E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 xml:space="preserve">hacer llegar sus antecedentes </w:t>
            </w:r>
            <w:r w:rsidR="002D1863" w:rsidRPr="0007180E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es-CL"/>
              </w:rPr>
              <w:t>al Departamento de Organizaciones Comunitarias, ubica</w:t>
            </w:r>
            <w:r w:rsidR="00865537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es-CL"/>
              </w:rPr>
              <w:t>do en Calle Serena N° 136, segundo</w:t>
            </w:r>
            <w:r w:rsidR="002D1863" w:rsidRPr="0007180E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es-CL"/>
              </w:rPr>
              <w:t xml:space="preserve"> piso </w:t>
            </w:r>
            <w:r w:rsidR="00F44E86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es-CL"/>
              </w:rPr>
              <w:t>con la  Srta. Texia Oyarzú</w:t>
            </w:r>
            <w:r w:rsidR="00865537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es-CL"/>
              </w:rPr>
              <w:t>n</w:t>
            </w:r>
            <w:r w:rsidR="0007180E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es-CL"/>
              </w:rPr>
              <w:t xml:space="preserve">, </w:t>
            </w:r>
            <w:r w:rsidR="0007180E" w:rsidRPr="0007180E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es-CL"/>
              </w:rPr>
              <w:t xml:space="preserve"> de </w:t>
            </w:r>
            <w:r w:rsidR="00F44E86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es-CL"/>
              </w:rPr>
              <w:t xml:space="preserve"> lunes a viernes </w:t>
            </w:r>
            <w:r w:rsidR="002960B4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es-CL"/>
              </w:rPr>
              <w:t xml:space="preserve"> </w:t>
            </w:r>
            <w:r w:rsidR="002960B4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  <w:lang w:val="es-CL"/>
              </w:rPr>
              <w:t>8:30 a 13:00 y de 14:30 a 16:3</w:t>
            </w:r>
            <w:r w:rsidR="0007180E" w:rsidRPr="0007180E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  <w:lang w:val="es-CL"/>
              </w:rPr>
              <w:t>0 horas</w:t>
            </w:r>
            <w:r w:rsidR="0007180E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  <w:lang w:val="es-CL"/>
              </w:rPr>
              <w:t>.</w:t>
            </w:r>
          </w:p>
          <w:p w:rsidR="0007180E" w:rsidRPr="0007180E" w:rsidRDefault="0007180E" w:rsidP="008D1BA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es-CL"/>
              </w:rPr>
            </w:pPr>
          </w:p>
          <w:p w:rsidR="00E24EFA" w:rsidRPr="002D1863" w:rsidRDefault="00AC433C" w:rsidP="002845D0">
            <w:pPr>
              <w:pBdr>
                <w:bottom w:val="single" w:sz="4" w:space="1" w:color="auto"/>
              </w:pBdr>
              <w:ind w:right="226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bdr w:val="none" w:sz="0" w:space="0" w:color="auto" w:frame="1"/>
                <w:lang w:val="es-CL"/>
              </w:rPr>
            </w:pPr>
            <w:r w:rsidRPr="0007180E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 xml:space="preserve">El plazo para la recepción de antecedentes se llevará a efecto desde </w:t>
            </w:r>
            <w:r w:rsidR="00F44E86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 xml:space="preserve">el 10 al  25 de abril </w:t>
            </w:r>
            <w:r w:rsidR="004C2DC9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 xml:space="preserve"> 2023</w:t>
            </w:r>
          </w:p>
        </w:tc>
      </w:tr>
      <w:tr w:rsidR="00AC433C" w:rsidRPr="002019AF" w:rsidTr="00E24EFA">
        <w:tblPrEx>
          <w:tblCellMar>
            <w:top w:w="45" w:type="dxa"/>
            <w:right w:w="61" w:type="dxa"/>
          </w:tblCellMar>
        </w:tblPrEx>
        <w:trPr>
          <w:trHeight w:val="274"/>
          <w:jc w:val="center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color w:val="FFFFFF"/>
                <w:sz w:val="22"/>
              </w:rPr>
              <w:t xml:space="preserve">VI CONDICIONES GENERALES </w:t>
            </w:r>
          </w:p>
        </w:tc>
      </w:tr>
      <w:tr w:rsidR="00AC433C" w:rsidRPr="006C4B4D" w:rsidTr="00E24EFA">
        <w:tblPrEx>
          <w:tblCellMar>
            <w:top w:w="45" w:type="dxa"/>
            <w:right w:w="61" w:type="dxa"/>
          </w:tblCellMar>
        </w:tblPrEx>
        <w:trPr>
          <w:trHeight w:val="3121"/>
          <w:jc w:val="center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A5" w:rsidRDefault="00A867A5" w:rsidP="008D1BA6">
            <w:pPr>
              <w:spacing w:after="1"/>
              <w:ind w:right="51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  <w:r w:rsidRPr="00A867A5">
              <w:rPr>
                <w:rFonts w:asciiTheme="minorHAnsi" w:hAnsiTheme="minorHAnsi" w:cstheme="minorHAnsi"/>
                <w:b/>
                <w:sz w:val="22"/>
                <w:lang w:val="es-CL"/>
              </w:rPr>
              <w:t>Revisión de antecedentes:</w:t>
            </w: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 </w:t>
            </w:r>
            <w:r w:rsidR="00F44E86">
              <w:rPr>
                <w:rFonts w:asciiTheme="minorHAnsi" w:hAnsiTheme="minorHAnsi" w:cstheme="minorHAnsi"/>
                <w:sz w:val="22"/>
                <w:lang w:val="es-CL"/>
              </w:rPr>
              <w:t>26 y 27 de A</w:t>
            </w:r>
            <w:r w:rsidR="004C2DC9">
              <w:rPr>
                <w:rFonts w:asciiTheme="minorHAnsi" w:hAnsiTheme="minorHAnsi" w:cstheme="minorHAnsi"/>
                <w:sz w:val="22"/>
                <w:lang w:val="es-CL"/>
              </w:rPr>
              <w:t>bril 2023</w:t>
            </w:r>
          </w:p>
          <w:p w:rsidR="00A867A5" w:rsidRDefault="00A867A5" w:rsidP="008D1BA6">
            <w:pPr>
              <w:spacing w:after="1"/>
              <w:ind w:right="51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  <w:r w:rsidRPr="00A867A5">
              <w:rPr>
                <w:rFonts w:asciiTheme="minorHAnsi" w:hAnsiTheme="minorHAnsi" w:cstheme="minorHAnsi"/>
                <w:b/>
                <w:sz w:val="22"/>
                <w:lang w:val="es-CL"/>
              </w:rPr>
              <w:t>Entrevistas:</w:t>
            </w: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 </w:t>
            </w:r>
            <w:r w:rsidR="00F44E86">
              <w:rPr>
                <w:rFonts w:asciiTheme="minorHAnsi" w:hAnsiTheme="minorHAnsi" w:cstheme="minorHAnsi"/>
                <w:sz w:val="22"/>
                <w:lang w:val="es-CL"/>
              </w:rPr>
              <w:t xml:space="preserve">28 de Abril </w:t>
            </w:r>
            <w:r w:rsidR="00282F17">
              <w:rPr>
                <w:rFonts w:asciiTheme="minorHAnsi" w:hAnsiTheme="minorHAnsi" w:cstheme="minorHAnsi"/>
                <w:sz w:val="22"/>
                <w:lang w:val="es-CL"/>
              </w:rPr>
              <w:t>2023</w:t>
            </w:r>
          </w:p>
          <w:p w:rsidR="00A867A5" w:rsidRDefault="00A867A5" w:rsidP="008D1BA6">
            <w:pPr>
              <w:spacing w:after="1"/>
              <w:ind w:right="51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  <w:r w:rsidRPr="00A867A5">
              <w:rPr>
                <w:rFonts w:asciiTheme="minorHAnsi" w:hAnsiTheme="minorHAnsi" w:cstheme="minorHAnsi"/>
                <w:b/>
                <w:sz w:val="22"/>
                <w:lang w:val="es-CL"/>
              </w:rPr>
              <w:t>Asunción del cargo:</w:t>
            </w: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 </w:t>
            </w:r>
            <w:r w:rsidR="00F44E86">
              <w:rPr>
                <w:rFonts w:asciiTheme="minorHAnsi" w:hAnsiTheme="minorHAnsi" w:cstheme="minorHAnsi"/>
                <w:sz w:val="22"/>
                <w:lang w:val="es-CL"/>
              </w:rPr>
              <w:t>01 de junio al 31 de diciembre 2023</w:t>
            </w:r>
          </w:p>
          <w:p w:rsidR="00DB2235" w:rsidRDefault="00DB2235" w:rsidP="008D1BA6">
            <w:pPr>
              <w:spacing w:after="1"/>
              <w:ind w:right="51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</w:p>
          <w:p w:rsidR="00DB2235" w:rsidRDefault="00781B37" w:rsidP="008D1BA6">
            <w:pPr>
              <w:spacing w:after="1"/>
              <w:ind w:right="51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A la fecha de cierre de la recepción de las postulaciones al proceso de selección, las personas interesadas deberán haber acreditado por completo todos sus antecedentes y requisitos solicitados. Los(as) postulantes son responsables de la completitud y veracidad de la información </w:t>
            </w:r>
            <w:r w:rsidR="00BA25C7">
              <w:rPr>
                <w:rFonts w:asciiTheme="minorHAnsi" w:hAnsiTheme="minorHAnsi" w:cstheme="minorHAnsi"/>
                <w:sz w:val="22"/>
                <w:lang w:val="es-CL"/>
              </w:rPr>
              <w:t xml:space="preserve">que presentan. La presentación de documentos de postulación </w:t>
            </w:r>
            <w:r w:rsidR="00DB2235">
              <w:rPr>
                <w:rFonts w:asciiTheme="minorHAnsi" w:hAnsiTheme="minorHAnsi" w:cstheme="minorHAnsi"/>
                <w:sz w:val="22"/>
                <w:lang w:val="es-CL"/>
              </w:rPr>
              <w:t>incompletos, alterados</w:t>
            </w:r>
            <w:r w:rsidR="00BA25C7">
              <w:rPr>
                <w:rFonts w:asciiTheme="minorHAnsi" w:hAnsiTheme="minorHAnsi" w:cstheme="minorHAnsi"/>
                <w:sz w:val="22"/>
                <w:lang w:val="es-CL"/>
              </w:rPr>
              <w:t xml:space="preserve"> y/o no presentación de algún </w:t>
            </w:r>
            <w:r w:rsidR="00DB2235">
              <w:rPr>
                <w:rFonts w:asciiTheme="minorHAnsi" w:hAnsiTheme="minorHAnsi" w:cstheme="minorHAnsi"/>
                <w:sz w:val="22"/>
                <w:lang w:val="es-CL"/>
              </w:rPr>
              <w:t>antecedente que respalde el cumplimiento de los requisitos, dejará s</w:t>
            </w:r>
            <w:r w:rsidR="00F42EA9">
              <w:rPr>
                <w:rFonts w:asciiTheme="minorHAnsi" w:hAnsiTheme="minorHAnsi" w:cstheme="minorHAnsi"/>
                <w:sz w:val="22"/>
                <w:lang w:val="es-CL"/>
              </w:rPr>
              <w:t>in efecto automáticamente la pos</w:t>
            </w:r>
            <w:bookmarkStart w:id="0" w:name="_GoBack"/>
            <w:bookmarkEnd w:id="0"/>
            <w:r w:rsidR="00DB2235">
              <w:rPr>
                <w:rFonts w:asciiTheme="minorHAnsi" w:hAnsiTheme="minorHAnsi" w:cstheme="minorHAnsi"/>
                <w:sz w:val="22"/>
                <w:lang w:val="es-CL"/>
              </w:rPr>
              <w:t>tulación.</w:t>
            </w:r>
          </w:p>
          <w:p w:rsidR="00DB2235" w:rsidRDefault="00DB2235" w:rsidP="008D1BA6">
            <w:pPr>
              <w:spacing w:after="1"/>
              <w:ind w:right="51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</w:p>
          <w:p w:rsidR="00AC433C" w:rsidRPr="002019AF" w:rsidRDefault="00AC433C" w:rsidP="008D1BA6">
            <w:pPr>
              <w:spacing w:after="1"/>
              <w:ind w:right="51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  <w:r w:rsidRPr="002019AF">
              <w:rPr>
                <w:rFonts w:asciiTheme="minorHAnsi" w:hAnsiTheme="minorHAnsi" w:cstheme="minorHAnsi"/>
                <w:sz w:val="22"/>
                <w:lang w:val="es-CL"/>
              </w:rPr>
              <w:t xml:space="preserve">Asimismo, la Autoridad competente tendrá la facultad para declarar “Desierto” este proceso por falta de postulantes idóneos para el cargo, como también, de declararlo “Nulo” o “Sin efecto” por razones de fuerza mayor. </w:t>
            </w:r>
          </w:p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2019AF">
              <w:rPr>
                <w:rFonts w:asciiTheme="minorHAnsi" w:hAnsiTheme="minorHAnsi" w:cstheme="minorHAnsi"/>
                <w:sz w:val="22"/>
                <w:lang w:val="es-CL"/>
              </w:rPr>
              <w:t xml:space="preserve"> </w:t>
            </w:r>
          </w:p>
          <w:p w:rsidR="00AC433C" w:rsidRPr="002019AF" w:rsidRDefault="00AC433C" w:rsidP="000C5544">
            <w:pPr>
              <w:ind w:right="46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  <w:r w:rsidRPr="002019AF">
              <w:rPr>
                <w:rFonts w:asciiTheme="minorHAnsi" w:hAnsiTheme="minorHAnsi" w:cstheme="minorHAnsi"/>
                <w:sz w:val="22"/>
                <w:lang w:val="es-CL"/>
              </w:rPr>
              <w:t>Las fechas publicadas son sólo referenciales. Sin perjuicio de lo anterior, la Autoridad competente podrá modificar los plazos contenidos en la publicación, por razones de fuerza mayor y sin obligación de informar sus fundamentos.</w:t>
            </w:r>
            <w:r w:rsidRPr="002019AF">
              <w:rPr>
                <w:rFonts w:asciiTheme="minorHAnsi" w:hAnsiTheme="minorHAnsi" w:cstheme="minorHAnsi"/>
                <w:color w:val="FFFFFF"/>
                <w:sz w:val="22"/>
                <w:lang w:val="es-CL"/>
              </w:rPr>
              <w:t xml:space="preserve"> </w:t>
            </w:r>
          </w:p>
        </w:tc>
      </w:tr>
    </w:tbl>
    <w:p w:rsidR="00AC433C" w:rsidRPr="002019AF" w:rsidRDefault="00AC433C" w:rsidP="00AC433C">
      <w:pPr>
        <w:jc w:val="both"/>
        <w:rPr>
          <w:rFonts w:asciiTheme="minorHAnsi" w:hAnsiTheme="minorHAnsi" w:cstheme="minorHAnsi"/>
          <w:sz w:val="22"/>
          <w:lang w:val="es-CL"/>
        </w:rPr>
      </w:pPr>
      <w:r w:rsidRPr="002019AF">
        <w:rPr>
          <w:rFonts w:asciiTheme="minorHAnsi" w:hAnsiTheme="minorHAnsi" w:cstheme="minorHAnsi"/>
          <w:sz w:val="22"/>
          <w:lang w:val="es-CL"/>
        </w:rPr>
        <w:t xml:space="preserve"> </w:t>
      </w:r>
    </w:p>
    <w:p w:rsidR="00E24EFA" w:rsidRDefault="00E24EFA" w:rsidP="00F65919">
      <w:pPr>
        <w:rPr>
          <w:rFonts w:asciiTheme="minorHAnsi" w:hAnsiTheme="minorHAnsi" w:cstheme="minorHAnsi"/>
          <w:b/>
          <w:lang w:val="es-CL"/>
        </w:rPr>
      </w:pPr>
    </w:p>
    <w:p w:rsidR="00E24EFA" w:rsidRDefault="00E24EFA" w:rsidP="00E24EFA">
      <w:pPr>
        <w:jc w:val="center"/>
        <w:rPr>
          <w:rFonts w:asciiTheme="minorHAnsi" w:hAnsiTheme="minorHAnsi" w:cstheme="minorHAnsi"/>
          <w:b/>
          <w:lang w:val="es-CL"/>
        </w:rPr>
      </w:pPr>
    </w:p>
    <w:p w:rsidR="00E24EFA" w:rsidRDefault="00E24EFA" w:rsidP="00E24EFA">
      <w:pPr>
        <w:jc w:val="center"/>
        <w:rPr>
          <w:rFonts w:asciiTheme="minorHAnsi" w:hAnsiTheme="minorHAnsi" w:cstheme="minorHAnsi"/>
          <w:b/>
          <w:lang w:val="es-CL"/>
        </w:rPr>
      </w:pPr>
    </w:p>
    <w:p w:rsidR="00E24EFA" w:rsidRDefault="00E24EFA" w:rsidP="00E24EFA">
      <w:pPr>
        <w:jc w:val="center"/>
        <w:rPr>
          <w:rFonts w:asciiTheme="minorHAnsi" w:hAnsiTheme="minorHAnsi" w:cstheme="minorHAnsi"/>
          <w:b/>
          <w:lang w:val="es-CL"/>
        </w:rPr>
      </w:pPr>
    </w:p>
    <w:p w:rsidR="00E24EFA" w:rsidRPr="00AC433C" w:rsidRDefault="00E24EFA" w:rsidP="00E24EFA">
      <w:pPr>
        <w:rPr>
          <w:rFonts w:asciiTheme="minorHAnsi" w:hAnsiTheme="minorHAnsi" w:cstheme="minorHAnsi"/>
          <w:b/>
          <w:lang w:val="es-CL"/>
        </w:rPr>
      </w:pPr>
    </w:p>
    <w:sectPr w:rsidR="00E24EFA" w:rsidRPr="00AC433C" w:rsidSect="00E24EFA">
      <w:headerReference w:type="default" r:id="rId8"/>
      <w:pgSz w:w="12240" w:h="18720" w:code="14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2A9" w:rsidRDefault="00C962A9" w:rsidP="004735D0">
      <w:r>
        <w:separator/>
      </w:r>
    </w:p>
  </w:endnote>
  <w:endnote w:type="continuationSeparator" w:id="0">
    <w:p w:rsidR="00C962A9" w:rsidRDefault="00C962A9" w:rsidP="0047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2A9" w:rsidRDefault="00C962A9" w:rsidP="004735D0">
      <w:r>
        <w:separator/>
      </w:r>
    </w:p>
  </w:footnote>
  <w:footnote w:type="continuationSeparator" w:id="0">
    <w:p w:rsidR="00C962A9" w:rsidRDefault="00C962A9" w:rsidP="00473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E6C" w:rsidRDefault="00455E6C">
    <w:pPr>
      <w:pStyle w:val="Encabezado"/>
    </w:pPr>
    <w:r>
      <w:rPr>
        <w:noProof/>
        <w:lang w:val="es-CL" w:eastAsia="es-CL"/>
      </w:rPr>
      <w:drawing>
        <wp:inline distT="0" distB="0" distL="0" distR="0" wp14:anchorId="0BE7AD79">
          <wp:extent cx="878205" cy="835025"/>
          <wp:effectExtent l="0" t="0" r="0" b="317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s-CL" w:eastAsia="es-CL"/>
      </w:rPr>
      <w:drawing>
        <wp:inline distT="0" distB="0" distL="0" distR="0" wp14:anchorId="368AEEE0">
          <wp:extent cx="993775" cy="7740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6386"/>
    <w:multiLevelType w:val="hybridMultilevel"/>
    <w:tmpl w:val="0AD885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1CE9"/>
    <w:multiLevelType w:val="hybridMultilevel"/>
    <w:tmpl w:val="81DEAE1A"/>
    <w:lvl w:ilvl="0" w:tplc="CA384F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84154"/>
    <w:multiLevelType w:val="multilevel"/>
    <w:tmpl w:val="F696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056CD7"/>
    <w:multiLevelType w:val="hybridMultilevel"/>
    <w:tmpl w:val="7BE222A0"/>
    <w:lvl w:ilvl="0" w:tplc="340A0017">
      <w:start w:val="1"/>
      <w:numFmt w:val="lowerLetter"/>
      <w:lvlText w:val="%1)"/>
      <w:lvlJc w:val="left"/>
      <w:pPr>
        <w:ind w:left="4046" w:hanging="360"/>
      </w:pPr>
    </w:lvl>
    <w:lvl w:ilvl="1" w:tplc="340A0019">
      <w:start w:val="1"/>
      <w:numFmt w:val="lowerLetter"/>
      <w:lvlText w:val="%2."/>
      <w:lvlJc w:val="left"/>
      <w:pPr>
        <w:ind w:left="4766" w:hanging="360"/>
      </w:pPr>
    </w:lvl>
    <w:lvl w:ilvl="2" w:tplc="340A001B" w:tentative="1">
      <w:start w:val="1"/>
      <w:numFmt w:val="lowerRoman"/>
      <w:lvlText w:val="%3."/>
      <w:lvlJc w:val="right"/>
      <w:pPr>
        <w:ind w:left="5486" w:hanging="180"/>
      </w:pPr>
    </w:lvl>
    <w:lvl w:ilvl="3" w:tplc="340A000F" w:tentative="1">
      <w:start w:val="1"/>
      <w:numFmt w:val="decimal"/>
      <w:lvlText w:val="%4."/>
      <w:lvlJc w:val="left"/>
      <w:pPr>
        <w:ind w:left="6206" w:hanging="360"/>
      </w:pPr>
    </w:lvl>
    <w:lvl w:ilvl="4" w:tplc="340A0019" w:tentative="1">
      <w:start w:val="1"/>
      <w:numFmt w:val="lowerLetter"/>
      <w:lvlText w:val="%5."/>
      <w:lvlJc w:val="left"/>
      <w:pPr>
        <w:ind w:left="6926" w:hanging="360"/>
      </w:pPr>
    </w:lvl>
    <w:lvl w:ilvl="5" w:tplc="340A001B" w:tentative="1">
      <w:start w:val="1"/>
      <w:numFmt w:val="lowerRoman"/>
      <w:lvlText w:val="%6."/>
      <w:lvlJc w:val="right"/>
      <w:pPr>
        <w:ind w:left="7646" w:hanging="180"/>
      </w:pPr>
    </w:lvl>
    <w:lvl w:ilvl="6" w:tplc="340A000F" w:tentative="1">
      <w:start w:val="1"/>
      <w:numFmt w:val="decimal"/>
      <w:lvlText w:val="%7."/>
      <w:lvlJc w:val="left"/>
      <w:pPr>
        <w:ind w:left="8366" w:hanging="360"/>
      </w:pPr>
    </w:lvl>
    <w:lvl w:ilvl="7" w:tplc="340A0019" w:tentative="1">
      <w:start w:val="1"/>
      <w:numFmt w:val="lowerLetter"/>
      <w:lvlText w:val="%8."/>
      <w:lvlJc w:val="left"/>
      <w:pPr>
        <w:ind w:left="9086" w:hanging="360"/>
      </w:pPr>
    </w:lvl>
    <w:lvl w:ilvl="8" w:tplc="34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 w15:restartNumberingAfterBreak="0">
    <w:nsid w:val="1BE14A11"/>
    <w:multiLevelType w:val="hybridMultilevel"/>
    <w:tmpl w:val="71BEFDD4"/>
    <w:lvl w:ilvl="0" w:tplc="510C8F6E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F41468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ACBD2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C467FC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240322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A8AA2C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00560E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863982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D6948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0E726F"/>
    <w:multiLevelType w:val="hybridMultilevel"/>
    <w:tmpl w:val="C5805ED6"/>
    <w:lvl w:ilvl="0" w:tplc="34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C92C81"/>
    <w:multiLevelType w:val="hybridMultilevel"/>
    <w:tmpl w:val="A2040A6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06F6A"/>
    <w:multiLevelType w:val="hybridMultilevel"/>
    <w:tmpl w:val="89A02B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81D22"/>
    <w:multiLevelType w:val="hybridMultilevel"/>
    <w:tmpl w:val="B20644A8"/>
    <w:lvl w:ilvl="0" w:tplc="56D45454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54069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3247F8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4AA74C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3649F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B2D308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FCF63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2E4F34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CE6A48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010DFC"/>
    <w:multiLevelType w:val="hybridMultilevel"/>
    <w:tmpl w:val="391E9470"/>
    <w:lvl w:ilvl="0" w:tplc="2DBC06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569CF2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489F8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C47FCE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1453D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762B4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AC81F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6632C4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C6363E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D6653E"/>
    <w:multiLevelType w:val="hybridMultilevel"/>
    <w:tmpl w:val="856CFA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063EB"/>
    <w:multiLevelType w:val="hybridMultilevel"/>
    <w:tmpl w:val="13809B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723B6"/>
    <w:multiLevelType w:val="hybridMultilevel"/>
    <w:tmpl w:val="53AC77C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B686E"/>
    <w:multiLevelType w:val="multilevel"/>
    <w:tmpl w:val="2292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A63862"/>
    <w:multiLevelType w:val="hybridMultilevel"/>
    <w:tmpl w:val="9522C1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81C3B"/>
    <w:multiLevelType w:val="hybridMultilevel"/>
    <w:tmpl w:val="608AE3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E5405"/>
    <w:multiLevelType w:val="multilevel"/>
    <w:tmpl w:val="73B425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6825CC1"/>
    <w:multiLevelType w:val="hybridMultilevel"/>
    <w:tmpl w:val="648022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0633A"/>
    <w:multiLevelType w:val="hybridMultilevel"/>
    <w:tmpl w:val="F8AC663C"/>
    <w:lvl w:ilvl="0" w:tplc="14FC5878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812687"/>
    <w:multiLevelType w:val="hybridMultilevel"/>
    <w:tmpl w:val="7A3A8E2C"/>
    <w:lvl w:ilvl="0" w:tplc="C032B474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E658EA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42F1EC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2661D8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9AAE1A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0693C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E606D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DE14E8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7A61F6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F35E67"/>
    <w:multiLevelType w:val="hybridMultilevel"/>
    <w:tmpl w:val="AA121C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32F62"/>
    <w:multiLevelType w:val="hybridMultilevel"/>
    <w:tmpl w:val="F7E2266A"/>
    <w:lvl w:ilvl="0" w:tplc="FC5615A6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EE2A10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8E8F42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D0E008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BAE1A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02F400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B2CE8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98382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A6A910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BB35D7"/>
    <w:multiLevelType w:val="hybridMultilevel"/>
    <w:tmpl w:val="28D606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35FE5"/>
    <w:multiLevelType w:val="hybridMultilevel"/>
    <w:tmpl w:val="8488EF86"/>
    <w:lvl w:ilvl="0" w:tplc="A7923A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8537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595267B"/>
    <w:multiLevelType w:val="hybridMultilevel"/>
    <w:tmpl w:val="0980D5F8"/>
    <w:lvl w:ilvl="0" w:tplc="340A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4713753F"/>
    <w:multiLevelType w:val="hybridMultilevel"/>
    <w:tmpl w:val="F34EC0FC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24CCD"/>
    <w:multiLevelType w:val="hybridMultilevel"/>
    <w:tmpl w:val="04661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82A3C"/>
    <w:multiLevelType w:val="hybridMultilevel"/>
    <w:tmpl w:val="1F460D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13221"/>
    <w:multiLevelType w:val="hybridMultilevel"/>
    <w:tmpl w:val="1A1E77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6D31BB"/>
    <w:multiLevelType w:val="multilevel"/>
    <w:tmpl w:val="243E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EE15D9F"/>
    <w:multiLevelType w:val="hybridMultilevel"/>
    <w:tmpl w:val="C18A52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C35AF"/>
    <w:multiLevelType w:val="hybridMultilevel"/>
    <w:tmpl w:val="36FE08F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92DF1"/>
    <w:multiLevelType w:val="hybridMultilevel"/>
    <w:tmpl w:val="40B49136"/>
    <w:lvl w:ilvl="0" w:tplc="FFFFFFFF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56717AEF"/>
    <w:multiLevelType w:val="multilevel"/>
    <w:tmpl w:val="D1D4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7510C4A"/>
    <w:multiLevelType w:val="hybridMultilevel"/>
    <w:tmpl w:val="6C4AB3AE"/>
    <w:lvl w:ilvl="0" w:tplc="BA4C71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B48EB0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80345C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7E6EF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1E92BC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50A0A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28D084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962096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6C3C14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7B62680"/>
    <w:multiLevelType w:val="hybridMultilevel"/>
    <w:tmpl w:val="90AA3DC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D32D2A"/>
    <w:multiLevelType w:val="multilevel"/>
    <w:tmpl w:val="D6C6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CF8642C"/>
    <w:multiLevelType w:val="hybridMultilevel"/>
    <w:tmpl w:val="8E4C938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44116"/>
    <w:multiLevelType w:val="hybridMultilevel"/>
    <w:tmpl w:val="05F01660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DBD3B68"/>
    <w:multiLevelType w:val="multilevel"/>
    <w:tmpl w:val="AA58A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6DF22C48"/>
    <w:multiLevelType w:val="multilevel"/>
    <w:tmpl w:val="0BF630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EDC3E5A"/>
    <w:multiLevelType w:val="hybridMultilevel"/>
    <w:tmpl w:val="7E90D3C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20A21"/>
    <w:multiLevelType w:val="hybridMultilevel"/>
    <w:tmpl w:val="15862692"/>
    <w:lvl w:ilvl="0" w:tplc="5B4E532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9D1BD6"/>
    <w:multiLevelType w:val="hybridMultilevel"/>
    <w:tmpl w:val="F34EC0F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861BD"/>
    <w:multiLevelType w:val="multilevel"/>
    <w:tmpl w:val="922A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B90275C"/>
    <w:multiLevelType w:val="hybridMultilevel"/>
    <w:tmpl w:val="754ECA7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240800"/>
    <w:multiLevelType w:val="hybridMultilevel"/>
    <w:tmpl w:val="BEFC5A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C4FC2"/>
    <w:multiLevelType w:val="hybridMultilevel"/>
    <w:tmpl w:val="12906EE0"/>
    <w:lvl w:ilvl="0" w:tplc="28B4DF1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76185E"/>
    <w:multiLevelType w:val="hybridMultilevel"/>
    <w:tmpl w:val="E49A7AB2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27"/>
  </w:num>
  <w:num w:numId="5">
    <w:abstractNumId w:val="14"/>
  </w:num>
  <w:num w:numId="6">
    <w:abstractNumId w:val="16"/>
  </w:num>
  <w:num w:numId="7">
    <w:abstractNumId w:val="28"/>
  </w:num>
  <w:num w:numId="8">
    <w:abstractNumId w:val="20"/>
  </w:num>
  <w:num w:numId="9">
    <w:abstractNumId w:val="29"/>
  </w:num>
  <w:num w:numId="10">
    <w:abstractNumId w:val="31"/>
  </w:num>
  <w:num w:numId="11">
    <w:abstractNumId w:val="17"/>
  </w:num>
  <w:num w:numId="12">
    <w:abstractNumId w:val="47"/>
  </w:num>
  <w:num w:numId="13">
    <w:abstractNumId w:val="10"/>
  </w:num>
  <w:num w:numId="14">
    <w:abstractNumId w:val="22"/>
  </w:num>
  <w:num w:numId="15">
    <w:abstractNumId w:val="7"/>
  </w:num>
  <w:num w:numId="16">
    <w:abstractNumId w:val="6"/>
  </w:num>
  <w:num w:numId="17">
    <w:abstractNumId w:val="32"/>
  </w:num>
  <w:num w:numId="18">
    <w:abstractNumId w:val="44"/>
  </w:num>
  <w:num w:numId="19">
    <w:abstractNumId w:val="11"/>
  </w:num>
  <w:num w:numId="20">
    <w:abstractNumId w:val="23"/>
  </w:num>
  <w:num w:numId="21">
    <w:abstractNumId w:val="26"/>
  </w:num>
  <w:num w:numId="22">
    <w:abstractNumId w:val="49"/>
  </w:num>
  <w:num w:numId="23">
    <w:abstractNumId w:val="40"/>
  </w:num>
  <w:num w:numId="24">
    <w:abstractNumId w:val="24"/>
  </w:num>
  <w:num w:numId="25">
    <w:abstractNumId w:val="39"/>
  </w:num>
  <w:num w:numId="26">
    <w:abstractNumId w:val="33"/>
  </w:num>
  <w:num w:numId="27">
    <w:abstractNumId w:val="5"/>
  </w:num>
  <w:num w:numId="28">
    <w:abstractNumId w:val="0"/>
  </w:num>
  <w:num w:numId="29">
    <w:abstractNumId w:val="46"/>
  </w:num>
  <w:num w:numId="30">
    <w:abstractNumId w:val="41"/>
  </w:num>
  <w:num w:numId="31">
    <w:abstractNumId w:val="48"/>
  </w:num>
  <w:num w:numId="32">
    <w:abstractNumId w:val="43"/>
  </w:num>
  <w:num w:numId="33">
    <w:abstractNumId w:val="2"/>
  </w:num>
  <w:num w:numId="34">
    <w:abstractNumId w:val="13"/>
  </w:num>
  <w:num w:numId="35">
    <w:abstractNumId w:val="45"/>
  </w:num>
  <w:num w:numId="36">
    <w:abstractNumId w:val="30"/>
  </w:num>
  <w:num w:numId="37">
    <w:abstractNumId w:val="34"/>
  </w:num>
  <w:num w:numId="38">
    <w:abstractNumId w:val="37"/>
  </w:num>
  <w:num w:numId="39">
    <w:abstractNumId w:val="15"/>
  </w:num>
  <w:num w:numId="40">
    <w:abstractNumId w:val="4"/>
  </w:num>
  <w:num w:numId="41">
    <w:abstractNumId w:val="19"/>
  </w:num>
  <w:num w:numId="42">
    <w:abstractNumId w:val="21"/>
  </w:num>
  <w:num w:numId="43">
    <w:abstractNumId w:val="8"/>
  </w:num>
  <w:num w:numId="44">
    <w:abstractNumId w:val="35"/>
  </w:num>
  <w:num w:numId="45">
    <w:abstractNumId w:val="9"/>
  </w:num>
  <w:num w:numId="46">
    <w:abstractNumId w:val="36"/>
  </w:num>
  <w:num w:numId="47">
    <w:abstractNumId w:val="25"/>
  </w:num>
  <w:num w:numId="48">
    <w:abstractNumId w:val="38"/>
  </w:num>
  <w:num w:numId="49">
    <w:abstractNumId w:val="42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CF"/>
    <w:rsid w:val="0000034F"/>
    <w:rsid w:val="00017EEF"/>
    <w:rsid w:val="00024B70"/>
    <w:rsid w:val="0004473B"/>
    <w:rsid w:val="00052FE3"/>
    <w:rsid w:val="0007180E"/>
    <w:rsid w:val="00083F88"/>
    <w:rsid w:val="00085582"/>
    <w:rsid w:val="00092830"/>
    <w:rsid w:val="000A709C"/>
    <w:rsid w:val="000B3DC2"/>
    <w:rsid w:val="000C54BA"/>
    <w:rsid w:val="000C5544"/>
    <w:rsid w:val="000C5DCC"/>
    <w:rsid w:val="000D0E69"/>
    <w:rsid w:val="000D34D1"/>
    <w:rsid w:val="000D609E"/>
    <w:rsid w:val="0010154F"/>
    <w:rsid w:val="0010552B"/>
    <w:rsid w:val="00110A91"/>
    <w:rsid w:val="00110E58"/>
    <w:rsid w:val="0011292F"/>
    <w:rsid w:val="001205F0"/>
    <w:rsid w:val="00133264"/>
    <w:rsid w:val="00144A0D"/>
    <w:rsid w:val="00150ECF"/>
    <w:rsid w:val="00152A01"/>
    <w:rsid w:val="00156AFA"/>
    <w:rsid w:val="00163DEE"/>
    <w:rsid w:val="00170B6E"/>
    <w:rsid w:val="001766C8"/>
    <w:rsid w:val="00183978"/>
    <w:rsid w:val="001B68D3"/>
    <w:rsid w:val="001C5510"/>
    <w:rsid w:val="001D5850"/>
    <w:rsid w:val="001D5D2D"/>
    <w:rsid w:val="001E11B1"/>
    <w:rsid w:val="001F164B"/>
    <w:rsid w:val="001F2C7A"/>
    <w:rsid w:val="001F483A"/>
    <w:rsid w:val="002148C4"/>
    <w:rsid w:val="00214B8F"/>
    <w:rsid w:val="002161EB"/>
    <w:rsid w:val="00231A62"/>
    <w:rsid w:val="002334EE"/>
    <w:rsid w:val="00235A8A"/>
    <w:rsid w:val="00241F0A"/>
    <w:rsid w:val="002438A5"/>
    <w:rsid w:val="00250E2A"/>
    <w:rsid w:val="00253447"/>
    <w:rsid w:val="00260CB1"/>
    <w:rsid w:val="00274B8F"/>
    <w:rsid w:val="00282F17"/>
    <w:rsid w:val="002845D0"/>
    <w:rsid w:val="002960B4"/>
    <w:rsid w:val="002A38D8"/>
    <w:rsid w:val="002A5FD5"/>
    <w:rsid w:val="002C3D7C"/>
    <w:rsid w:val="002D1863"/>
    <w:rsid w:val="002D2428"/>
    <w:rsid w:val="002F0DEF"/>
    <w:rsid w:val="002F2B47"/>
    <w:rsid w:val="00300B44"/>
    <w:rsid w:val="0033312D"/>
    <w:rsid w:val="00341986"/>
    <w:rsid w:val="003419B9"/>
    <w:rsid w:val="003503F7"/>
    <w:rsid w:val="0035464D"/>
    <w:rsid w:val="003579D7"/>
    <w:rsid w:val="00364460"/>
    <w:rsid w:val="00367812"/>
    <w:rsid w:val="00391F14"/>
    <w:rsid w:val="00393699"/>
    <w:rsid w:val="003A598F"/>
    <w:rsid w:val="003B347D"/>
    <w:rsid w:val="003C26D6"/>
    <w:rsid w:val="003C7663"/>
    <w:rsid w:val="003D1636"/>
    <w:rsid w:val="003E7525"/>
    <w:rsid w:val="00416FA3"/>
    <w:rsid w:val="00417092"/>
    <w:rsid w:val="00417D3A"/>
    <w:rsid w:val="00445E55"/>
    <w:rsid w:val="00452A6E"/>
    <w:rsid w:val="00453CC1"/>
    <w:rsid w:val="00455E6C"/>
    <w:rsid w:val="00461A3E"/>
    <w:rsid w:val="004735D0"/>
    <w:rsid w:val="00482C85"/>
    <w:rsid w:val="0048725F"/>
    <w:rsid w:val="00497B1C"/>
    <w:rsid w:val="004A744A"/>
    <w:rsid w:val="004B37B1"/>
    <w:rsid w:val="004C2597"/>
    <w:rsid w:val="004C2DC9"/>
    <w:rsid w:val="005005D7"/>
    <w:rsid w:val="005333B5"/>
    <w:rsid w:val="00543159"/>
    <w:rsid w:val="005612AB"/>
    <w:rsid w:val="0057533D"/>
    <w:rsid w:val="0058206B"/>
    <w:rsid w:val="005A293C"/>
    <w:rsid w:val="005B5A42"/>
    <w:rsid w:val="005B5DFE"/>
    <w:rsid w:val="005C6B4E"/>
    <w:rsid w:val="00606C46"/>
    <w:rsid w:val="00625651"/>
    <w:rsid w:val="0063080C"/>
    <w:rsid w:val="00644DBE"/>
    <w:rsid w:val="006530D9"/>
    <w:rsid w:val="00680914"/>
    <w:rsid w:val="00684867"/>
    <w:rsid w:val="006B602D"/>
    <w:rsid w:val="006D0113"/>
    <w:rsid w:val="006E19E6"/>
    <w:rsid w:val="006F279A"/>
    <w:rsid w:val="006F6CE1"/>
    <w:rsid w:val="006F7FC1"/>
    <w:rsid w:val="00706BC2"/>
    <w:rsid w:val="007102D7"/>
    <w:rsid w:val="007108E3"/>
    <w:rsid w:val="0072297B"/>
    <w:rsid w:val="007351C9"/>
    <w:rsid w:val="00756D45"/>
    <w:rsid w:val="007614DF"/>
    <w:rsid w:val="00781B37"/>
    <w:rsid w:val="00787D8D"/>
    <w:rsid w:val="007C13F1"/>
    <w:rsid w:val="007C3ACB"/>
    <w:rsid w:val="007C4762"/>
    <w:rsid w:val="007D28CF"/>
    <w:rsid w:val="007D74DB"/>
    <w:rsid w:val="007E1918"/>
    <w:rsid w:val="007E6819"/>
    <w:rsid w:val="007F4D9C"/>
    <w:rsid w:val="008135AD"/>
    <w:rsid w:val="00831D97"/>
    <w:rsid w:val="00844B74"/>
    <w:rsid w:val="00862ACF"/>
    <w:rsid w:val="00865537"/>
    <w:rsid w:val="008E570E"/>
    <w:rsid w:val="00907BE5"/>
    <w:rsid w:val="009118A4"/>
    <w:rsid w:val="00923807"/>
    <w:rsid w:val="0094659D"/>
    <w:rsid w:val="0094705C"/>
    <w:rsid w:val="0097511E"/>
    <w:rsid w:val="00981CD4"/>
    <w:rsid w:val="0098789A"/>
    <w:rsid w:val="009918D8"/>
    <w:rsid w:val="0099431C"/>
    <w:rsid w:val="009A73A6"/>
    <w:rsid w:val="009D72D7"/>
    <w:rsid w:val="009F59D6"/>
    <w:rsid w:val="00A12F79"/>
    <w:rsid w:val="00A500DA"/>
    <w:rsid w:val="00A57BD0"/>
    <w:rsid w:val="00A81B43"/>
    <w:rsid w:val="00A867A5"/>
    <w:rsid w:val="00AC1883"/>
    <w:rsid w:val="00AC433C"/>
    <w:rsid w:val="00B03F92"/>
    <w:rsid w:val="00B47596"/>
    <w:rsid w:val="00B53851"/>
    <w:rsid w:val="00B574FD"/>
    <w:rsid w:val="00B902CF"/>
    <w:rsid w:val="00B933DE"/>
    <w:rsid w:val="00BA1904"/>
    <w:rsid w:val="00BA25C7"/>
    <w:rsid w:val="00BB69CC"/>
    <w:rsid w:val="00BC5702"/>
    <w:rsid w:val="00BC5CC7"/>
    <w:rsid w:val="00BC7D3A"/>
    <w:rsid w:val="00BD3378"/>
    <w:rsid w:val="00BD3BAC"/>
    <w:rsid w:val="00BE1BA2"/>
    <w:rsid w:val="00BE4694"/>
    <w:rsid w:val="00BF4713"/>
    <w:rsid w:val="00C00479"/>
    <w:rsid w:val="00C01666"/>
    <w:rsid w:val="00C02AAD"/>
    <w:rsid w:val="00C243E1"/>
    <w:rsid w:val="00C26AFF"/>
    <w:rsid w:val="00C32DBA"/>
    <w:rsid w:val="00C5570B"/>
    <w:rsid w:val="00C674DA"/>
    <w:rsid w:val="00C706D5"/>
    <w:rsid w:val="00C860B3"/>
    <w:rsid w:val="00C93F7E"/>
    <w:rsid w:val="00C94002"/>
    <w:rsid w:val="00C962A9"/>
    <w:rsid w:val="00C97F09"/>
    <w:rsid w:val="00CC16E6"/>
    <w:rsid w:val="00CF0803"/>
    <w:rsid w:val="00CF0A70"/>
    <w:rsid w:val="00D01F85"/>
    <w:rsid w:val="00D136EF"/>
    <w:rsid w:val="00D52522"/>
    <w:rsid w:val="00D53C78"/>
    <w:rsid w:val="00D64FCE"/>
    <w:rsid w:val="00D65507"/>
    <w:rsid w:val="00DA1EBF"/>
    <w:rsid w:val="00DB2235"/>
    <w:rsid w:val="00DC7914"/>
    <w:rsid w:val="00DE4B8D"/>
    <w:rsid w:val="00DF0D30"/>
    <w:rsid w:val="00DF3F56"/>
    <w:rsid w:val="00DF5A39"/>
    <w:rsid w:val="00E00E53"/>
    <w:rsid w:val="00E24EFA"/>
    <w:rsid w:val="00E3507A"/>
    <w:rsid w:val="00E454ED"/>
    <w:rsid w:val="00E50A4B"/>
    <w:rsid w:val="00E55842"/>
    <w:rsid w:val="00E73EF7"/>
    <w:rsid w:val="00EA1263"/>
    <w:rsid w:val="00EA4209"/>
    <w:rsid w:val="00EA62B8"/>
    <w:rsid w:val="00EB4619"/>
    <w:rsid w:val="00EC287F"/>
    <w:rsid w:val="00ED2422"/>
    <w:rsid w:val="00EE15F4"/>
    <w:rsid w:val="00EE2E10"/>
    <w:rsid w:val="00EF4745"/>
    <w:rsid w:val="00EF6059"/>
    <w:rsid w:val="00F017F5"/>
    <w:rsid w:val="00F179FE"/>
    <w:rsid w:val="00F200E8"/>
    <w:rsid w:val="00F20F64"/>
    <w:rsid w:val="00F276B5"/>
    <w:rsid w:val="00F42EA9"/>
    <w:rsid w:val="00F44E86"/>
    <w:rsid w:val="00F65919"/>
    <w:rsid w:val="00F93BCF"/>
    <w:rsid w:val="00FA0741"/>
    <w:rsid w:val="00FE0A44"/>
    <w:rsid w:val="00FE6570"/>
    <w:rsid w:val="00FE66BF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0A7CAE-14DF-4FFA-A0DC-F6342851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17092"/>
    <w:pPr>
      <w:keepNext/>
      <w:jc w:val="center"/>
      <w:outlineLvl w:val="0"/>
    </w:pPr>
    <w:rPr>
      <w:sz w:val="28"/>
      <w:szCs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41709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hAnsi="Arial" w:cs="Arial"/>
      <w:b/>
      <w:bCs/>
      <w:color w:val="FF0000"/>
      <w:sz w:val="18"/>
      <w:szCs w:val="24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7D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7D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7D8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7D8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0D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35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5D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735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5D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5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5D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33264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33264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A12F7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4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link w:val="PuestoCar"/>
    <w:qFormat/>
    <w:rsid w:val="00E00E53"/>
    <w:pPr>
      <w:jc w:val="center"/>
    </w:pPr>
    <w:rPr>
      <w:rFonts w:ascii="Arial Narrow" w:hAnsi="Arial Narrow"/>
      <w:b/>
      <w:sz w:val="28"/>
    </w:rPr>
  </w:style>
  <w:style w:type="character" w:customStyle="1" w:styleId="PuestoCar">
    <w:name w:val="Puesto Car"/>
    <w:basedOn w:val="Fuentedeprrafopredeter"/>
    <w:link w:val="Puesto"/>
    <w:rsid w:val="00E00E53"/>
    <w:rPr>
      <w:rFonts w:ascii="Arial Narrow" w:eastAsia="Times New Roman" w:hAnsi="Arial Narrow" w:cs="Times New Roman"/>
      <w:b/>
      <w:sz w:val="28"/>
      <w:szCs w:val="20"/>
      <w:lang w:val="es-ES" w:eastAsia="es-ES"/>
    </w:rPr>
  </w:style>
  <w:style w:type="paragraph" w:styleId="Textodebloque">
    <w:name w:val="Block Text"/>
    <w:basedOn w:val="Normal"/>
    <w:rsid w:val="00E00E53"/>
    <w:pPr>
      <w:spacing w:line="480" w:lineRule="auto"/>
      <w:ind w:left="2268" w:right="1134" w:firstLine="1701"/>
      <w:jc w:val="both"/>
    </w:pPr>
    <w:rPr>
      <w:rFonts w:ascii="Arial Narrow" w:hAnsi="Arial Narrow"/>
      <w:sz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70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70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1709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170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17092"/>
    <w:rPr>
      <w:rFonts w:ascii="Times New Roman" w:eastAsia="Times New Roman" w:hAnsi="Times New Roman" w:cs="Times New Roman"/>
      <w:sz w:val="28"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417092"/>
    <w:rPr>
      <w:rFonts w:ascii="Arial" w:eastAsia="Times New Roman" w:hAnsi="Arial" w:cs="Arial"/>
      <w:b/>
      <w:bCs/>
      <w:color w:val="FF0000"/>
      <w:sz w:val="18"/>
      <w:szCs w:val="24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7D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7D8D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7D8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7D8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object">
    <w:name w:val="object"/>
    <w:basedOn w:val="Fuentedeprrafopredeter"/>
    <w:rsid w:val="00680914"/>
  </w:style>
  <w:style w:type="table" w:customStyle="1" w:styleId="TableGrid">
    <w:name w:val="TableGrid"/>
    <w:rsid w:val="00AC433C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D0CA-619D-47E3-889F-C1A3F72D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Fernandez Cerda</dc:creator>
  <cp:keywords/>
  <dc:description/>
  <cp:lastModifiedBy>usuario</cp:lastModifiedBy>
  <cp:revision>3</cp:revision>
  <cp:lastPrinted>2023-04-03T14:28:00Z</cp:lastPrinted>
  <dcterms:created xsi:type="dcterms:W3CDTF">2023-04-03T16:29:00Z</dcterms:created>
  <dcterms:modified xsi:type="dcterms:W3CDTF">2023-04-03T16:31:00Z</dcterms:modified>
</cp:coreProperties>
</file>